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A22D0" w14:textId="77777777" w:rsidR="002652D5" w:rsidRDefault="002652D5" w:rsidP="002652D5">
      <w:pPr>
        <w:ind w:firstLine="4253"/>
        <w:jc w:val="both"/>
      </w:pPr>
      <w:r>
        <w:rPr>
          <w:rFonts w:ascii="Arial (W1)" w:hAnsi="Arial (W1)" w:cs="Arial (W1)"/>
          <w:sz w:val="22"/>
          <w:szCs w:val="22"/>
          <w:lang w:val="es-AR"/>
        </w:rPr>
        <w:t>(lugar y fecha) ………………………………….</w:t>
      </w:r>
    </w:p>
    <w:p w14:paraId="40E6410E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5C5A9877" w14:textId="77777777" w:rsidR="002652D5" w:rsidRDefault="002652D5" w:rsidP="002652D5">
      <w:pPr>
        <w:jc w:val="both"/>
      </w:pPr>
      <w:r>
        <w:rPr>
          <w:rFonts w:ascii="Arial (W1)" w:hAnsi="Arial (W1)" w:cs="Arial (W1)"/>
          <w:sz w:val="22"/>
          <w:szCs w:val="22"/>
          <w:lang w:val="es-AR"/>
        </w:rPr>
        <w:t>Sra. Jefa del Departamento Recepción, control y registro documental</w:t>
      </w:r>
    </w:p>
    <w:p w14:paraId="1A97FA07" w14:textId="77777777" w:rsidR="002652D5" w:rsidRDefault="002652D5" w:rsidP="002652D5">
      <w:pPr>
        <w:jc w:val="both"/>
      </w:pPr>
      <w:r>
        <w:rPr>
          <w:rFonts w:ascii="Arial (W1)" w:hAnsi="Arial (W1)" w:cs="Arial (W1)"/>
          <w:sz w:val="22"/>
          <w:szCs w:val="22"/>
          <w:lang w:val="es-AR"/>
        </w:rPr>
        <w:t>de la Dirección de Recaudación y Fiscalización</w:t>
      </w:r>
    </w:p>
    <w:p w14:paraId="535FAE7E" w14:textId="77777777" w:rsidR="002652D5" w:rsidRDefault="002652D5" w:rsidP="002652D5">
      <w:pPr>
        <w:jc w:val="both"/>
      </w:pPr>
      <w:r>
        <w:rPr>
          <w:rFonts w:ascii="Arial (W1)" w:hAnsi="Arial (W1)" w:cs="Arial (W1)"/>
          <w:sz w:val="22"/>
          <w:szCs w:val="22"/>
          <w:lang w:val="es-AR"/>
        </w:rPr>
        <w:t>del Instituto de Previsión Social de la Pcia. de Bs As.</w:t>
      </w:r>
    </w:p>
    <w:p w14:paraId="18B5EA59" w14:textId="77777777" w:rsidR="002652D5" w:rsidRDefault="002652D5" w:rsidP="002652D5">
      <w:pPr>
        <w:jc w:val="both"/>
      </w:pPr>
      <w:r>
        <w:rPr>
          <w:rFonts w:ascii="Arial (W1)" w:hAnsi="Arial (W1)" w:cs="Arial (W1)"/>
          <w:sz w:val="22"/>
          <w:szCs w:val="22"/>
          <w:lang w:val="es-AR"/>
        </w:rPr>
        <w:t>Calle 47 nº 530 (1900) La Plata</w:t>
      </w:r>
    </w:p>
    <w:p w14:paraId="15EC1241" w14:textId="77777777" w:rsidR="002652D5" w:rsidRDefault="002652D5" w:rsidP="002652D5">
      <w:pPr>
        <w:jc w:val="both"/>
        <w:rPr>
          <w:rFonts w:ascii="Arial (W1)" w:hAnsi="Arial (W1)" w:cs="Arial (W1)"/>
          <w:b/>
          <w:sz w:val="22"/>
          <w:szCs w:val="22"/>
          <w:lang w:val="es-AR"/>
        </w:rPr>
      </w:pPr>
      <w:r>
        <w:rPr>
          <w:rFonts w:ascii="Arial (W1)" w:hAnsi="Arial (W1)" w:cs="Arial (W1)"/>
          <w:b/>
          <w:sz w:val="22"/>
          <w:szCs w:val="22"/>
          <w:lang w:val="es-AR"/>
        </w:rPr>
        <w:tab/>
      </w:r>
      <w:r>
        <w:rPr>
          <w:rFonts w:ascii="Arial (W1)" w:hAnsi="Arial (W1)" w:cs="Arial (W1)"/>
          <w:b/>
          <w:sz w:val="22"/>
          <w:szCs w:val="22"/>
          <w:lang w:val="es-AR"/>
        </w:rPr>
        <w:tab/>
      </w:r>
      <w:r>
        <w:rPr>
          <w:rFonts w:ascii="Arial (W1)" w:hAnsi="Arial (W1)" w:cs="Arial (W1)"/>
          <w:b/>
          <w:sz w:val="22"/>
          <w:szCs w:val="22"/>
          <w:lang w:val="es-AR"/>
        </w:rPr>
        <w:tab/>
      </w:r>
      <w:r>
        <w:rPr>
          <w:rFonts w:ascii="Arial (W1)" w:hAnsi="Arial (W1)" w:cs="Arial (W1)"/>
          <w:b/>
          <w:sz w:val="22"/>
          <w:szCs w:val="22"/>
          <w:lang w:val="es-AR"/>
        </w:rPr>
        <w:tab/>
      </w:r>
      <w:r>
        <w:rPr>
          <w:rFonts w:ascii="Arial (W1)" w:hAnsi="Arial (W1)" w:cs="Arial (W1)"/>
          <w:b/>
          <w:sz w:val="22"/>
          <w:szCs w:val="22"/>
          <w:lang w:val="es-AR"/>
        </w:rPr>
        <w:tab/>
        <w:t xml:space="preserve">              </w:t>
      </w:r>
    </w:p>
    <w:p w14:paraId="1C850AC0" w14:textId="364DBE65" w:rsidR="0043246C" w:rsidRDefault="002652D5" w:rsidP="00285170">
      <w:pPr>
        <w:ind w:firstLine="4395"/>
        <w:jc w:val="right"/>
        <w:rPr>
          <w:rFonts w:ascii="Arial (W1)" w:hAnsi="Arial (W1)" w:cs="Arial (W1)"/>
          <w:b/>
          <w:sz w:val="22"/>
          <w:szCs w:val="22"/>
          <w:lang w:val="es-AR"/>
        </w:rPr>
      </w:pPr>
      <w:r>
        <w:rPr>
          <w:rFonts w:ascii="Arial (W1)" w:hAnsi="Arial (W1)" w:cs="Arial (W1)"/>
          <w:b/>
          <w:sz w:val="22"/>
          <w:szCs w:val="22"/>
          <w:lang w:val="es-AR"/>
        </w:rPr>
        <w:t xml:space="preserve">REF: </w:t>
      </w:r>
      <w:r w:rsidR="00285170">
        <w:rPr>
          <w:rFonts w:ascii="Arial (W1)" w:hAnsi="Arial (W1)" w:cs="Arial (W1)"/>
          <w:b/>
          <w:sz w:val="22"/>
          <w:szCs w:val="22"/>
          <w:lang w:val="es-AR"/>
        </w:rPr>
        <w:t>Comienzo de p</w:t>
      </w:r>
      <w:r>
        <w:rPr>
          <w:rFonts w:ascii="Arial (W1)" w:hAnsi="Arial (W1)" w:cs="Arial (W1)"/>
          <w:b/>
          <w:sz w:val="22"/>
          <w:szCs w:val="22"/>
          <w:lang w:val="es-AR"/>
        </w:rPr>
        <w:t>restación de funciones docentes</w:t>
      </w:r>
    </w:p>
    <w:p w14:paraId="36FA3800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38432015" w14:textId="2DB0940D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 xml:space="preserve">Me dirijo a Ud. con motivo de informar que la fecha de inicio de prestación de funciones docentes </w:t>
      </w:r>
      <w:r w:rsidR="00606A29">
        <w:rPr>
          <w:rFonts w:ascii="Arial (W1)" w:hAnsi="Arial (W1)" w:cs="Arial (W1)"/>
          <w:sz w:val="22"/>
          <w:szCs w:val="22"/>
          <w:lang w:val="es-AR"/>
        </w:rPr>
        <w:t>del E</w:t>
      </w:r>
      <w:r w:rsidR="00285170">
        <w:rPr>
          <w:rFonts w:ascii="Arial (W1)" w:hAnsi="Arial (W1)" w:cs="Arial (W1)"/>
          <w:sz w:val="22"/>
          <w:szCs w:val="22"/>
          <w:lang w:val="es-AR"/>
        </w:rPr>
        <w:t>sta</w:t>
      </w:r>
      <w:r w:rsidR="00606A29">
        <w:rPr>
          <w:rFonts w:ascii="Arial (W1)" w:hAnsi="Arial (W1)" w:cs="Arial (W1)"/>
          <w:sz w:val="22"/>
          <w:szCs w:val="22"/>
          <w:lang w:val="es-AR"/>
        </w:rPr>
        <w:t>blecimiento Educativo P</w:t>
      </w:r>
      <w:bookmarkStart w:id="0" w:name="_GoBack"/>
      <w:bookmarkEnd w:id="0"/>
      <w:r w:rsidR="00EB1F78">
        <w:rPr>
          <w:rFonts w:ascii="Arial (W1)" w:hAnsi="Arial (W1)" w:cs="Arial (W1)"/>
          <w:sz w:val="22"/>
          <w:szCs w:val="22"/>
          <w:lang w:val="es-AR"/>
        </w:rPr>
        <w:t xml:space="preserve">rivado, </w:t>
      </w:r>
      <w:r w:rsidR="00285170">
        <w:rPr>
          <w:rFonts w:ascii="Arial (W1)" w:hAnsi="Arial (W1)" w:cs="Arial (W1)"/>
          <w:sz w:val="22"/>
          <w:szCs w:val="22"/>
          <w:lang w:val="es-AR"/>
        </w:rPr>
        <w:t xml:space="preserve">cuyos datos se consignan a continuación, </w:t>
      </w:r>
      <w:r>
        <w:rPr>
          <w:rFonts w:ascii="Arial (W1)" w:hAnsi="Arial (W1)" w:cs="Arial (W1)"/>
          <w:sz w:val="22"/>
          <w:szCs w:val="22"/>
          <w:lang w:val="es-AR"/>
        </w:rPr>
        <w:t xml:space="preserve">será el </w:t>
      </w:r>
      <w:proofErr w:type="spellStart"/>
      <w:r w:rsidR="00285170">
        <w:rPr>
          <w:rFonts w:ascii="Arial (W1)" w:hAnsi="Arial (W1)" w:cs="Arial (W1)"/>
          <w:sz w:val="22"/>
          <w:szCs w:val="22"/>
          <w:lang w:val="es-AR"/>
        </w:rPr>
        <w:t>dd</w:t>
      </w:r>
      <w:proofErr w:type="spellEnd"/>
      <w:r w:rsidR="00285170">
        <w:rPr>
          <w:rFonts w:ascii="Arial (W1)" w:hAnsi="Arial (W1)" w:cs="Arial (W1)"/>
          <w:sz w:val="22"/>
          <w:szCs w:val="22"/>
          <w:lang w:val="es-AR"/>
        </w:rPr>
        <w:t>/mm/</w:t>
      </w:r>
      <w:proofErr w:type="spellStart"/>
      <w:r w:rsidR="00285170">
        <w:rPr>
          <w:rFonts w:ascii="Arial (W1)" w:hAnsi="Arial (W1)" w:cs="Arial (W1)"/>
          <w:sz w:val="22"/>
          <w:szCs w:val="22"/>
          <w:lang w:val="es-AR"/>
        </w:rPr>
        <w:t>aaaa</w:t>
      </w:r>
      <w:proofErr w:type="spellEnd"/>
      <w:r w:rsidR="00285170">
        <w:rPr>
          <w:rFonts w:ascii="Arial (W1)" w:hAnsi="Arial (W1)" w:cs="Arial (W1)"/>
          <w:sz w:val="22"/>
          <w:szCs w:val="22"/>
          <w:lang w:val="es-AR"/>
        </w:rPr>
        <w:t>:</w:t>
      </w:r>
    </w:p>
    <w:p w14:paraId="0232956E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699B6198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>Denominación:</w:t>
      </w:r>
    </w:p>
    <w:p w14:paraId="08FBECC0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>Nivel:</w:t>
      </w:r>
    </w:p>
    <w:p w14:paraId="43B634C7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>Domicilio:</w:t>
      </w:r>
    </w:p>
    <w:p w14:paraId="40138485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>Localidad:</w:t>
      </w:r>
    </w:p>
    <w:p w14:paraId="47CFAE12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  <w:r>
        <w:rPr>
          <w:rFonts w:ascii="Arial (W1)" w:hAnsi="Arial (W1)" w:cs="Arial (W1)"/>
          <w:sz w:val="22"/>
          <w:szCs w:val="22"/>
          <w:lang w:val="es-AR"/>
        </w:rPr>
        <w:t>Distrito:</w:t>
      </w:r>
    </w:p>
    <w:p w14:paraId="0555B485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43FB0CD6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11284244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5082D9FB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46F163A0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3587CB1D" w14:textId="77777777" w:rsidR="002652D5" w:rsidRDefault="002652D5" w:rsidP="002652D5">
      <w:pPr>
        <w:tabs>
          <w:tab w:val="left" w:pos="3390"/>
        </w:tabs>
        <w:ind w:left="708"/>
      </w:pPr>
      <w:r>
        <w:rPr>
          <w:rFonts w:ascii="Arial" w:eastAsia="Arial" w:hAnsi="Arial" w:cs="Arial"/>
          <w:sz w:val="22"/>
          <w:szCs w:val="22"/>
          <w:lang w:val="es-AR"/>
        </w:rPr>
        <w:t xml:space="preserve">                …………………………….                   ….…..………………..             </w:t>
      </w:r>
      <w:r>
        <w:rPr>
          <w:rFonts w:ascii="Arial" w:hAnsi="Arial" w:cs="Arial"/>
          <w:sz w:val="22"/>
          <w:szCs w:val="22"/>
          <w:lang w:val="es-AR"/>
        </w:rPr>
        <w:t xml:space="preserve">               </w:t>
      </w:r>
    </w:p>
    <w:p w14:paraId="3587F725" w14:textId="77777777" w:rsidR="002652D5" w:rsidRDefault="002652D5" w:rsidP="002652D5">
      <w:pPr>
        <w:tabs>
          <w:tab w:val="left" w:pos="3390"/>
        </w:tabs>
      </w:pPr>
      <w:r>
        <w:rPr>
          <w:rFonts w:ascii="Arial" w:eastAsia="Arial" w:hAnsi="Arial" w:cs="Arial"/>
          <w:sz w:val="22"/>
          <w:szCs w:val="22"/>
          <w:lang w:val="es-AR"/>
        </w:rPr>
        <w:t xml:space="preserve">                                </w:t>
      </w:r>
      <w:r>
        <w:rPr>
          <w:rFonts w:ascii="Arial" w:hAnsi="Arial" w:cs="Arial"/>
          <w:sz w:val="22"/>
          <w:szCs w:val="22"/>
          <w:lang w:val="es-AR"/>
        </w:rPr>
        <w:t>Firma del Inspector                                Aclaración</w:t>
      </w:r>
    </w:p>
    <w:p w14:paraId="3C211797" w14:textId="77777777" w:rsidR="002652D5" w:rsidRDefault="002652D5" w:rsidP="002652D5">
      <w:pPr>
        <w:jc w:val="both"/>
        <w:rPr>
          <w:rFonts w:ascii="Arial (W1)" w:hAnsi="Arial (W1)" w:cs="Arial (W1)"/>
          <w:sz w:val="22"/>
          <w:szCs w:val="22"/>
          <w:lang w:val="es-AR"/>
        </w:rPr>
      </w:pPr>
    </w:p>
    <w:p w14:paraId="5C92CAD4" w14:textId="77777777" w:rsidR="002652D5" w:rsidRDefault="002652D5" w:rsidP="002652D5">
      <w:pPr>
        <w:rPr>
          <w:rFonts w:ascii="Arial (W1)" w:hAnsi="Arial (W1)" w:cs="Arial (W1)"/>
          <w:sz w:val="22"/>
          <w:szCs w:val="22"/>
          <w:lang w:val="es-AR"/>
        </w:rPr>
      </w:pPr>
    </w:p>
    <w:p w14:paraId="067C1218" w14:textId="77777777" w:rsidR="002652D5" w:rsidRPr="002652D5" w:rsidRDefault="002652D5" w:rsidP="002652D5"/>
    <w:sectPr w:rsidR="002652D5" w:rsidRPr="00265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D5"/>
    <w:rsid w:val="002652D5"/>
    <w:rsid w:val="00280A87"/>
    <w:rsid w:val="00285170"/>
    <w:rsid w:val="00397C43"/>
    <w:rsid w:val="0043246C"/>
    <w:rsid w:val="00606A29"/>
    <w:rsid w:val="00E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A9D82"/>
  <w15:chartTrackingRefBased/>
  <w15:docId w15:val="{445CA2FF-A501-4793-B895-1B6192DA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Previsión Social</dc:creator>
  <cp:keywords/>
  <dc:description/>
  <cp:lastModifiedBy>Instituto de Previsión Social</cp:lastModifiedBy>
  <cp:revision>3</cp:revision>
  <dcterms:created xsi:type="dcterms:W3CDTF">2026-04-16T09:26:00Z</dcterms:created>
  <dcterms:modified xsi:type="dcterms:W3CDTF">2026-04-16T11:36:00Z</dcterms:modified>
</cp:coreProperties>
</file>